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231C67" w:rsidRPr="007620E1">
      <w:pPr>
        <w:ind w:left="0" w:right="0"/>
        <w:jc w:val="both"/>
        <w:rPr>
          <w:rFonts w:cs="B Zar" w:hint="cs"/>
          <w:rtl/>
        </w:rPr>
      </w:pPr>
      <w:r>
        <w:rPr>
          <w:rFonts w:cs="B Z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25pt;height:63pt;margin-top:0;margin-left:113.15pt;position:absolute;z-index:251658240" filled="f" stroked="f">
            <v:textbox>
              <w:txbxContent>
                <w:p w:rsidR="00231C67" w:rsidRPr="00436C00">
                  <w:pPr>
                    <w:ind w:left="0" w:right="0"/>
                    <w:jc w:val="center"/>
                    <w:rPr>
                      <w:rFonts w:ascii="Arial" w:hAnsi="Arial" w:cs="Arial"/>
                      <w:sz w:val="24"/>
                      <w:szCs w:val="22"/>
                      <w:rtl/>
                    </w:rPr>
                  </w:pPr>
                  <w:r w:rsidRPr="00436C00">
                    <w:rPr>
                      <w:rFonts w:ascii="Arial" w:hAnsi="Arial" w:cs="Arial"/>
                      <w:sz w:val="24"/>
                      <w:szCs w:val="22"/>
                      <w:rtl/>
                    </w:rPr>
                    <w:t>بسمه تعالي</w:t>
                  </w:r>
                </w:p>
                <w:p w:rsidR="00231C67" w:rsidRPr="00436C00">
                  <w:pPr>
                    <w:ind w:left="0" w:right="0"/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231C67" w:rsidRPr="00436C00">
                  <w:pPr>
                    <w:bidi w:val="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436C00">
                    <w:rPr>
                      <w:rFonts w:ascii="Arial" w:hAnsi="Arial" w:cs="Arial"/>
                      <w:b/>
                      <w:bCs/>
                      <w:sz w:val="30"/>
                      <w:szCs w:val="28"/>
                      <w:rtl/>
                    </w:rPr>
                    <w:t>فرم ارزشيابي طرح پژوهشي</w:t>
                  </w:r>
                </w:p>
              </w:txbxContent>
            </v:textbox>
          </v:shape>
        </w:pict>
      </w:r>
      <w:r>
        <w:rPr>
          <w:rFonts w:cs="B Zar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1.5pt;height:74.25pt" o:oleicon="f" o:ole="" filled="f" fillcolor="window" stroked="f">
            <v:fill o:detectmouseclick="f"/>
            <v:imagedata r:id="rId4" o:title=""/>
          </v:shape>
          <o:OLEObject Type="Embed" ProgID="PhotoDeluxe.Image.2" ShapeID="_x0000_i1026" DrawAspect="Content" ObjectID="_1082098630" r:id="rId5"/>
        </w:object>
      </w:r>
    </w:p>
    <w:p w:rsidR="00231C67" w:rsidRPr="007620E1">
      <w:pPr>
        <w:spacing w:line="360" w:lineRule="auto"/>
        <w:ind w:left="0" w:right="0"/>
        <w:jc w:val="both"/>
        <w:rPr>
          <w:rFonts w:cs="B Zar" w:hint="cs"/>
          <w:b/>
          <w:bCs/>
          <w:sz w:val="12"/>
          <w:szCs w:val="12"/>
          <w:rtl/>
          <w:lang w:bidi="fa-IR"/>
        </w:rPr>
      </w:pPr>
    </w:p>
    <w:p w:rsidR="00231C67" w:rsidRPr="00436C00">
      <w:pPr>
        <w:spacing w:line="360" w:lineRule="auto"/>
        <w:ind w:left="0" w:right="0"/>
        <w:jc w:val="both"/>
        <w:rPr>
          <w:rFonts w:ascii="Arial" w:hAnsi="Arial" w:cs="Arial"/>
          <w:b/>
          <w:bCs/>
          <w:sz w:val="22"/>
          <w:szCs w:val="22"/>
          <w:rtl/>
          <w:lang w:bidi="fa-IR"/>
        </w:rPr>
      </w:pPr>
      <w:r w:rsidRPr="00436C00">
        <w:rPr>
          <w:rFonts w:ascii="Arial" w:hAnsi="Arial" w:cs="Arial"/>
          <w:b/>
          <w:bCs/>
          <w:sz w:val="22"/>
          <w:szCs w:val="22"/>
          <w:rtl/>
        </w:rPr>
        <w:t xml:space="preserve">عنوان طرح : </w:t>
      </w:r>
    </w:p>
    <w:tbl>
      <w:tblPr>
        <w:tblStyle w:val="TableNormal"/>
        <w:bidiVisual/>
        <w:tblW w:w="0" w:type="auto"/>
        <w:tblInd w:w="-3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9089"/>
      </w:tblGrid>
      <w:tr>
        <w:tblPrEx>
          <w:tblW w:w="0" w:type="auto"/>
          <w:tblInd w:w="-381" w:type="dxa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4"/>
        </w:trPr>
        <w:tc>
          <w:tcPr>
            <w:tcW w:w="910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1- عنوان طرح :                      </w:t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0" w:name="Check1"/>
            <w:r w:rsidRPr="00436C00">
              <w:rPr>
                <w:rFonts w:ascii="Arial" w:hAnsi="Arial" w:cs="Arial"/>
                <w:sz w:val="26"/>
                <w:szCs w:val="26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6"/>
                <w:szCs w:val="26"/>
              </w:rPr>
              <w:instrText>FORMCHECKBOX</w:instrText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fldChar w:fldCharType="end"/>
            </w:r>
            <w:bookmarkEnd w:id="0"/>
            <w:r w:rsidRPr="00436C00">
              <w:rPr>
                <w:rFonts w:ascii="Arial" w:hAnsi="Arial" w:cs="Arial"/>
                <w:sz w:val="26"/>
                <w:szCs w:val="26"/>
                <w:rtl/>
              </w:rPr>
              <w:t xml:space="preserve"> رساست                         </w:t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6"/>
                <w:szCs w:val="26"/>
              </w:rPr>
              <w:instrText>FORMCHECKBOX</w:instrText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t xml:space="preserve"> نسبتاً رساست                       </w:t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6"/>
                <w:szCs w:val="26"/>
              </w:rPr>
              <w:instrText>FORMCHECKBOX</w:instrText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6"/>
                <w:szCs w:val="26"/>
                <w:rtl/>
              </w:rPr>
              <w:t xml:space="preserve"> ناقص و نارساست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</w:t>
            </w:r>
            <w:r w:rsidRPr="00436C00">
              <w:rPr>
                <w:rFonts w:ascii="Arial" w:hAnsi="Arial" w:cs="Arial"/>
                <w:sz w:val="26"/>
                <w:szCs w:val="24"/>
                <w:rtl/>
              </w:rPr>
              <w:t xml:space="preserve"> : 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trHeight w:val="336"/>
        </w:trPr>
        <w:tc>
          <w:tcPr>
            <w:tcW w:w="91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349"/>
        </w:trPr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672"/>
        </w:trPr>
        <w:tc>
          <w:tcPr>
            <w:tcW w:w="910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2- خلاصه طرح :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رساست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نسبتاً رساست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ناقص و نارساست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 xml:space="preserve">اگر نظر خاصي داريد لطفاً مرقوم داريد : 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trHeight w:val="336"/>
        </w:trPr>
        <w:tc>
          <w:tcPr>
            <w:tcW w:w="91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349"/>
        </w:trPr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957"/>
        </w:trPr>
        <w:tc>
          <w:tcPr>
            <w:tcW w:w="910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3- شرح كامل طرح :</w:t>
            </w:r>
          </w:p>
          <w:p w:rsidR="00231C67" w:rsidRPr="00436C00" w:rsidP="006C0D37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3-1 – </w:t>
            </w:r>
            <w:r w:rsidRPr="00436C00" w:rsidR="006C0D37">
              <w:rPr>
                <w:rFonts w:ascii="Arial" w:hAnsi="Arial" w:cs="Arial"/>
                <w:b/>
                <w:bCs/>
                <w:sz w:val="18"/>
                <w:rtl/>
              </w:rPr>
              <w:t>بیان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 مسأله :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رساست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نسبتاً رساست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ناقص و نارساست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trHeight w:val="336"/>
        </w:trPr>
        <w:tc>
          <w:tcPr>
            <w:tcW w:w="91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  <w:lang w:bidi="fa-IR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349"/>
        </w:trPr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659"/>
        </w:trPr>
        <w:tc>
          <w:tcPr>
            <w:tcW w:w="910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34D53" w:rsidRPr="00436C00" w:rsidP="00134D53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3 –2 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– دلايل توجيهي و ضرورت انجام طرح :</w:t>
            </w: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134D53" w:rsidRPr="00436C00" w:rsidP="00134D53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روشن و قابل قبول است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چندان روشن و قابل قبول نيست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روشن و قابل قبول نيست </w:t>
            </w:r>
          </w:p>
          <w:p w:rsidR="00231C67" w:rsidRPr="00436C00" w:rsidP="00134D53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 w:rsidR="00134D53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trHeight w:val="349"/>
        </w:trPr>
        <w:tc>
          <w:tcPr>
            <w:tcW w:w="91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336"/>
        </w:trPr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1008"/>
        </w:trPr>
        <w:tc>
          <w:tcPr>
            <w:tcW w:w="910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3-3 – هدف از اجرا :</w:t>
            </w: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روشن است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نسبتاً روشن است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روشن نيست       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 xml:space="preserve">        هدف با موضوع :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ارتباط دارد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كم ارتباط دارد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ارتباط ندارد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trHeight w:val="336"/>
        </w:trPr>
        <w:tc>
          <w:tcPr>
            <w:tcW w:w="91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349"/>
        </w:trPr>
        <w:tc>
          <w:tcPr>
            <w:tcW w:w="910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31C67" w:rsidRPr="00436C00" w:rsidP="00134D53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808"/>
        </w:trPr>
        <w:tc>
          <w:tcPr>
            <w:tcW w:w="910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34D53" w:rsidRPr="00436C00" w:rsidP="00134D53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3-4 – فرضيات و سوالات طرح :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معقول و منطقي است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نسبتاً معقول و منطقي است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معقول و منطقي نيست</w:t>
            </w:r>
          </w:p>
          <w:p w:rsidR="00231C67" w:rsidRPr="00436C00" w:rsidP="00134D53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 w:rsidR="00134D53">
              <w:rPr>
                <w:rFonts w:ascii="Arial" w:hAnsi="Arial" w:cs="Arial"/>
                <w:sz w:val="26"/>
                <w:szCs w:val="24"/>
                <w:rtl/>
              </w:rPr>
              <w:t xml:space="preserve">اگر نظر خاصي داريد لطفاً مرقوم داريد 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trHeight w:val="349"/>
        </w:trPr>
        <w:tc>
          <w:tcPr>
            <w:tcW w:w="910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 w:rsidP="009478EB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42"/>
                <w:szCs w:val="42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trHeight w:val="349"/>
        </w:trPr>
        <w:tc>
          <w:tcPr>
            <w:tcW w:w="9101" w:type="dxa"/>
            <w:gridSpan w:val="2"/>
            <w:tcBorders>
              <w:top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nil"/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18"/>
                <w:rtl/>
              </w:rPr>
            </w:pPr>
            <w:r w:rsidRPr="00436C00">
              <w:rPr>
                <w:rFonts w:ascii="Arial" w:hAnsi="Arial" w:cs="Arial"/>
                <w:sz w:val="22"/>
                <w:szCs w:val="22"/>
              </w:rPr>
              <w:br w:type="page"/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3- 5 – در صورت كاربردي و توسعه‌اي بودن طرح پژوهشي در موارد زير اظهار نظر فرمائيد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3-1 – 5 – نتايج طرح پاسخگوي بخشي از نيازهاي جامعه در زمان حال و آينده مي‌باشد. </w:t>
            </w:r>
          </w:p>
          <w:p w:rsidR="00231C67" w:rsidRPr="00436C00" w:rsidP="009478EB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منطقي و قابل قبول بنظر مي‌رسد       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منطقي و قابل قبول بنظر نمي‌رسد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dotted" w:sz="4" w:space="0" w:color="auto"/>
            </w:tcBorders>
          </w:tcPr>
          <w:p w:rsidR="006C0D37" w:rsidRPr="00436C00" w:rsidP="006C0D37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3-2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 – 5 – امکان تجاری شدن نتایج طرح </w:t>
            </w:r>
          </w:p>
          <w:p w:rsidR="006C0D37" w:rsidRPr="00436C00" w:rsidP="006C0D37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طرح بنیادی و توسعه ای است و امکان تجاری شدن در آینده نزدیک وجود ندارد.</w:t>
            </w:r>
          </w:p>
          <w:p w:rsidR="00231C67" w:rsidRPr="00436C00" w:rsidP="006C0D37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 w:rsidR="006C0D37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t xml:space="preserve"> طرح بنیادی و کاربردی است و امکان تجاری شدن در آینده وجود دارد.</w:t>
            </w:r>
          </w:p>
          <w:p w:rsidR="00231C67" w:rsidRPr="00436C00" w:rsidP="009478EB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 w:rsidR="006C0D37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 w:rsidR="006C0D37">
              <w:rPr>
                <w:rFonts w:ascii="Arial" w:hAnsi="Arial" w:cs="Arial"/>
                <w:sz w:val="22"/>
                <w:szCs w:val="22"/>
                <w:rtl/>
              </w:rPr>
              <w:t xml:space="preserve"> طرح کاملاً کاربردی است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4- توضيح دقيق و مشروح روش پژوهش و تكنيك‌هاي اجرائي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4-1 – روش پژوهش و مراحل انجام طرح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 4-1-1 -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گويا و مناسب است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چندان گويا و مناسب نيست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نارسا و نامناسب است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rtl/>
              </w:rPr>
              <w:t xml:space="preserve">4-1-2 -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علمي است      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علمي نيست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nil"/>
              <w:bottom w:val="single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6C0D37" w:rsidRPr="00436C00">
            <w:pPr>
              <w:ind w:left="0" w:right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5- سابقه علمي و فهرست منابع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5-1 – سابقه علمي طرح و پژوهشهاي انجام شده با ذكر مأخذ بويژه در ايران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كامل است         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نسبتاً كامل است         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كامل نمي‌باشد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در صورتيكه كامل نيست لطفاً سوابقي كه اطلاع داريد ذكر نمائيد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nil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nil"/>
              <w:bottom w:val="single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5-2 – فهرست منابع و مأخذ علمي كه در اجراي اين طرح مورد استفاده قرار خواهد گرفت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كاملاً ارتباط دارد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كمي ارتباط دارد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ارتباط ندارد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لطفاً در صورتيكه منابع ديگري سراغ داريد مرقوم فرمائيد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single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6- پيش‌بيني مدت زمان لازم براي اجراي كامل طرح و ارائه گزارش نهائي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مدت پيشنهادي</w:t>
            </w:r>
            <w:r w:rsidRPr="00436C00">
              <w:rPr>
                <w:rFonts w:ascii="Arial" w:hAnsi="Arial" w:cs="Arial"/>
                <w:sz w:val="18"/>
                <w:rtl/>
              </w:rPr>
              <w:t xml:space="preserve">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معقول و مناسب است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تا حدودي مناسب است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مناسب و معقول نيست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24"/>
                <w:szCs w:val="22"/>
                <w:rtl/>
              </w:rPr>
              <w:t>7- شرح مراحل مختلف طرح و زمانبدي پيشرفت كار و ارائه گزارشات :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زمانبندي مراحل مختلف طرح :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معقول و مناسب است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تا حدودي مناسب است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مناسب و معقول نيست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 w:rsidR="006C0D3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 حق‌الزحمه‌ها : </w:t>
            </w:r>
          </w:p>
          <w:p w:rsidR="00231C67" w:rsidRPr="00436C00" w:rsidP="006C0D37">
            <w:pPr>
              <w:ind w:left="0" w:right="0"/>
              <w:jc w:val="both"/>
              <w:rPr>
                <w:rFonts w:ascii="Arial" w:hAnsi="Arial" w:cs="Arial"/>
                <w:b/>
                <w:bCs/>
                <w:sz w:val="18"/>
                <w:rtl/>
              </w:rPr>
            </w:pPr>
            <w:r w:rsidRPr="00436C00" w:rsidR="006C0D37">
              <w:rPr>
                <w:rFonts w:ascii="Arial" w:hAnsi="Arial" w:cs="Arial"/>
                <w:b/>
                <w:bCs/>
                <w:sz w:val="18"/>
                <w:rtl/>
              </w:rPr>
              <w:t>8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-1 – حق‌التحقيق مجري و همكاران و تعداد ساعات كاركرد آنان :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كم است     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منطقي و كافي است                          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زياد است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18"/>
                <w:rtl/>
              </w:rPr>
            </w:pPr>
            <w:r w:rsidRPr="00436C00" w:rsidR="006C0D37">
              <w:rPr>
                <w:rFonts w:ascii="Arial" w:hAnsi="Arial" w:cs="Arial"/>
                <w:b/>
                <w:bCs/>
                <w:sz w:val="18"/>
                <w:rtl/>
              </w:rPr>
              <w:t>8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-2 – </w:t>
            </w:r>
            <w:r w:rsidRPr="00436C00">
              <w:rPr>
                <w:rFonts w:ascii="Arial" w:hAnsi="Arial" w:cs="Arial"/>
                <w:b/>
                <w:bCs/>
                <w:sz w:val="16"/>
                <w:szCs w:val="18"/>
                <w:rtl/>
              </w:rPr>
              <w:t xml:space="preserve">در اجراي طرح استفاده از تخصص‌هاي لازم با توجه به حق‌الزحمه‌ها مد نظر :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قرار گرفته  است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قرار نگرفته است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nil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231C67" w:rsidRPr="00436C00">
            <w:pPr>
              <w:spacing w:line="228" w:lineRule="auto"/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وسايل و تجهيزات و مواد مورد نياز طرح و هزينه آنها : </w:t>
            </w:r>
          </w:p>
          <w:p w:rsidR="00231C67" w:rsidRPr="00436C00">
            <w:pPr>
              <w:spacing w:line="228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9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-1 – وسايل و تجهيزات مورد نياز با توجه به هزينة آنها :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ضروري است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بعضي ضروري است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ضروري نيست</w:t>
            </w:r>
          </w:p>
          <w:p w:rsidR="00231C67" w:rsidRPr="00436C00">
            <w:pPr>
              <w:spacing w:line="228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9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-2 – مواد مورد نياز با توجه به هزينة آنها :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ضروري است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بعضي ضروري است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ضروري نيست</w:t>
            </w:r>
          </w:p>
          <w:p w:rsidR="00231C67" w:rsidRPr="00436C00">
            <w:pPr>
              <w:spacing w:line="228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10</w:t>
            </w: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جمع هزينه‌هاي طرح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sz w:val="24"/>
                <w:szCs w:val="22"/>
                <w:rtl/>
              </w:rPr>
              <w:t xml:space="preserve">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مناسب و كافي است     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كم است                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زياد است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6"/>
                <w:szCs w:val="24"/>
                <w:rtl/>
              </w:rPr>
              <w:t>اگر نظر خاصي داريد لطفاً مرقوم داريد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9478EB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rtl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</w:tcBorders>
          </w:tcPr>
          <w:p w:rsidR="00231C67">
            <w:pPr>
              <w:spacing w:line="192" w:lineRule="auto"/>
              <w:ind w:left="0" w:right="0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436C00" w:rsidRPr="00436C00">
            <w:pPr>
              <w:spacing w:line="192" w:lineRule="auto"/>
              <w:ind w:left="0" w:right="0"/>
              <w:jc w:val="both"/>
              <w:rPr>
                <w:rFonts w:ascii="Arial" w:hAnsi="Arial" w:cs="Arial" w:hint="cs"/>
                <w:sz w:val="22"/>
                <w:szCs w:val="22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436C00">
            <w:pPr>
              <w:ind w:left="0" w:right="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="00436C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11</w:t>
            </w: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توضيحات تكميلي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11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-1 – موضوع طرح از نظر علمي :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كار جديدي به نظر مي‌رسد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كار جديدي به نظر نمي‌رسد</w:t>
            </w:r>
          </w:p>
          <w:p w:rsidR="00231C67" w:rsidRPr="00436C00" w:rsidP="009478EB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11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-</w:t>
            </w: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2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 – طرح از نظر تربيت پژوهشگر جديد :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مؤثر مي‌باشد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تأثير كمي دارد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تأثيري ندارد</w:t>
            </w:r>
          </w:p>
          <w:p w:rsidR="00231C67" w:rsidRPr="00436C00" w:rsidP="009478EB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11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>-</w:t>
            </w: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3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 – </w:t>
            </w:r>
            <w:r w:rsidRPr="00436C00">
              <w:rPr>
                <w:rFonts w:ascii="Arial" w:hAnsi="Arial" w:cs="Arial"/>
                <w:sz w:val="26"/>
                <w:szCs w:val="24"/>
                <w:rtl/>
              </w:rPr>
              <w:t xml:space="preserve">لطفاً چنانچه در مورد سوابق اجراي طرح (داخل يا خارج از كشور اطلاع بيشتري داريد ذكر نمائيد. 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231C67" w:rsidRPr="00436C00">
            <w:pPr>
              <w:spacing w:line="228" w:lineRule="auto"/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12</w:t>
            </w: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اظهار نظر كلي در مورد طرح : </w:t>
            </w:r>
          </w:p>
          <w:p w:rsidR="00231C67" w:rsidRPr="00436C00">
            <w:pPr>
              <w:spacing w:line="228" w:lineRule="auto"/>
              <w:ind w:left="0" w:right="0"/>
              <w:jc w:val="both"/>
              <w:rPr>
                <w:rFonts w:ascii="Arial" w:hAnsi="Arial" w:cs="Arial"/>
                <w:b/>
                <w:bCs/>
                <w:sz w:val="18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12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-1 –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طرح قابل اجرا نيست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طرح با انجام تغييراتي قابل اجرا است.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طرح قابل اجرا است</w:t>
            </w:r>
          </w:p>
          <w:p w:rsidR="00231C67" w:rsidRPr="00436C00">
            <w:pPr>
              <w:spacing w:line="228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12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-2 – اجراي طرح من حيث‌المجموع مفيد است يا نه ؟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بلي         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instrText xml:space="preserve"> </w:instrTex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fldChar w:fldCharType="end"/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 xml:space="preserve"> خير </w:t>
            </w:r>
          </w:p>
          <w:p w:rsidR="00231C67" w:rsidRPr="00436C00">
            <w:pPr>
              <w:spacing w:line="228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6C00">
              <w:rPr>
                <w:rFonts w:ascii="Arial" w:hAnsi="Arial" w:cs="Arial"/>
                <w:sz w:val="28"/>
                <w:szCs w:val="26"/>
                <w:rtl/>
              </w:rPr>
              <w:t xml:space="preserve"> 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dotted" w:sz="4" w:space="0" w:color="auto"/>
            </w:tcBorders>
          </w:tcPr>
          <w:p w:rsidR="009478EB" w:rsidRPr="00436C00" w:rsidP="009478EB">
            <w:pPr>
              <w:spacing w:line="228" w:lineRule="auto"/>
              <w:ind w:left="0" w:right="0"/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13- امتياز و نمره‌اي كه طرح از 100 نمره دريافت مي‌دارد.                  </w:t>
            </w:r>
            <w:r w:rsidRPr="00436C00">
              <w:rPr>
                <w:rFonts w:ascii="Arial" w:hAnsi="Arial" w:cs="Arial"/>
                <w:sz w:val="22"/>
                <w:szCs w:val="22"/>
                <w:rtl/>
              </w:rPr>
              <w:t>نمره از صد  ..................................</w:t>
            </w:r>
          </w:p>
          <w:p w:rsidR="009478EB" w:rsidRPr="00436C00" w:rsidP="009478EB">
            <w:pPr>
              <w:spacing w:line="228" w:lineRule="auto"/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>
              <w:rPr>
                <w:rFonts w:ascii="Arial" w:hAnsi="Arial" w:cs="Arial"/>
                <w:sz w:val="28"/>
                <w:szCs w:val="26"/>
                <w:rtl/>
              </w:rPr>
              <w:t>و در هر حال دلايل مفيد بودن يا نبودن طرح را بيان فرمائيد :</w:t>
            </w: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  <w:bottom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top w:val="dotted" w:sz="4" w:space="0" w:color="auto"/>
            </w:tcBorders>
          </w:tcPr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8"/>
                <w:szCs w:val="18"/>
                <w:rtl/>
              </w:rPr>
            </w:pPr>
          </w:p>
          <w:p w:rsidR="00231C67" w:rsidRPr="00436C00">
            <w:pPr>
              <w:spacing w:line="192" w:lineRule="auto"/>
              <w:ind w:left="0" w:righ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blPrEx>
          <w:tblW w:w="0" w:type="auto"/>
          <w:tblInd w:w="-381" w:type="dxa"/>
          <w:tblLook w:val="0000"/>
        </w:tblPrEx>
        <w:trPr>
          <w:gridBefore w:val="1"/>
          <w:wBefore w:w="12" w:type="dxa"/>
        </w:trPr>
        <w:tc>
          <w:tcPr>
            <w:tcW w:w="9089" w:type="dxa"/>
            <w:tcBorders>
              <w:bottom w:val="nil"/>
            </w:tcBorders>
          </w:tcPr>
          <w:p w:rsidR="00231C67" w:rsidRPr="00436C00">
            <w:pPr>
              <w:spacing w:line="288" w:lineRule="auto"/>
              <w:ind w:left="0" w:right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14</w:t>
            </w:r>
            <w:r w:rsidRPr="00436C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- مشخصات بررسي كننده طرح : </w:t>
            </w:r>
          </w:p>
          <w:p w:rsidR="00231C67" w:rsidRPr="00436C00">
            <w:pPr>
              <w:spacing w:line="288" w:lineRule="auto"/>
              <w:ind w:left="0" w:right="0"/>
              <w:jc w:val="both"/>
              <w:rPr>
                <w:rFonts w:ascii="Arial" w:hAnsi="Arial" w:cs="Arial"/>
                <w:b/>
                <w:bCs/>
                <w:sz w:val="18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14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-1 – نام و نام خانوادگي : </w:t>
            </w:r>
          </w:p>
          <w:p w:rsidR="00231C67" w:rsidRPr="00436C00">
            <w:pPr>
              <w:spacing w:line="288" w:lineRule="auto"/>
              <w:ind w:left="0" w:right="0"/>
              <w:jc w:val="both"/>
              <w:rPr>
                <w:rFonts w:ascii="Arial" w:hAnsi="Arial" w:cs="Arial"/>
                <w:b/>
                <w:bCs/>
                <w:sz w:val="18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14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-2 – مرتبه علمي و سمت : </w:t>
            </w:r>
          </w:p>
          <w:p w:rsidR="00231C67" w:rsidRPr="00436C00">
            <w:pPr>
              <w:spacing w:line="288" w:lineRule="auto"/>
              <w:ind w:left="0" w:right="0"/>
              <w:jc w:val="both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436C00" w:rsidR="009478EB">
              <w:rPr>
                <w:rFonts w:ascii="Arial" w:hAnsi="Arial" w:cs="Arial"/>
                <w:b/>
                <w:bCs/>
                <w:sz w:val="18"/>
                <w:rtl/>
              </w:rPr>
              <w:t>14</w:t>
            </w: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-3 – آدرس و شماره تلفن : </w:t>
            </w:r>
            <w:r w:rsidRPr="00436C00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(درصورت امكان حتما"درج شود)</w:t>
            </w:r>
          </w:p>
          <w:p w:rsidR="00231C67" w:rsidRPr="00436C00">
            <w:pPr>
              <w:spacing w:line="288" w:lineRule="auto"/>
              <w:ind w:left="0" w:right="0"/>
              <w:jc w:val="both"/>
              <w:rPr>
                <w:rFonts w:ascii="Arial" w:hAnsi="Arial" w:cs="Arial"/>
                <w:b/>
                <w:bCs/>
                <w:sz w:val="18"/>
                <w:rtl/>
              </w:rPr>
            </w:pPr>
          </w:p>
          <w:p w:rsidR="00231C67" w:rsidRPr="00436C00">
            <w:pPr>
              <w:spacing w:line="288" w:lineRule="auto"/>
              <w:ind w:left="0" w:right="0"/>
              <w:jc w:val="both"/>
              <w:rPr>
                <w:rFonts w:ascii="Arial" w:hAnsi="Arial" w:cs="Arial"/>
                <w:b/>
                <w:bCs/>
                <w:sz w:val="18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17-4 – شماره حساب                                    بانك                             شعبه                               كد شعبه : </w:t>
            </w:r>
          </w:p>
          <w:p w:rsidR="00231C67" w:rsidRPr="00436C00">
            <w:pPr>
              <w:spacing w:line="288" w:lineRule="auto"/>
              <w:ind w:left="0" w:right="0"/>
              <w:jc w:val="both"/>
              <w:rPr>
                <w:rFonts w:ascii="Arial" w:hAnsi="Arial" w:cs="Arial"/>
                <w:b/>
                <w:bCs/>
                <w:sz w:val="8"/>
                <w:szCs w:val="10"/>
                <w:rtl/>
              </w:rPr>
            </w:pPr>
          </w:p>
          <w:p w:rsidR="00231C67" w:rsidRPr="00436C00">
            <w:pPr>
              <w:spacing w:line="288" w:lineRule="auto"/>
              <w:ind w:left="0" w:right="0"/>
              <w:jc w:val="both"/>
              <w:rPr>
                <w:rFonts w:ascii="Arial" w:hAnsi="Arial" w:cs="Arial"/>
                <w:b/>
                <w:bCs/>
                <w:sz w:val="18"/>
                <w:rtl/>
              </w:rPr>
            </w:pPr>
            <w:r w:rsidRPr="00436C00">
              <w:rPr>
                <w:rFonts w:ascii="Arial" w:hAnsi="Arial" w:cs="Arial"/>
                <w:b/>
                <w:bCs/>
                <w:sz w:val="18"/>
                <w:rtl/>
              </w:rPr>
              <w:t xml:space="preserve">17-5 – تاريخ بررسي : </w:t>
            </w:r>
          </w:p>
          <w:p w:rsidR="00231C67" w:rsidRPr="00436C00">
            <w:pPr>
              <w:ind w:left="0" w:righ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1C67" w:rsidRPr="00436C00">
      <w:pPr>
        <w:pStyle w:val="Title"/>
        <w:ind w:left="0" w:right="0"/>
        <w:jc w:val="left"/>
        <w:rPr>
          <w:rFonts w:ascii="Arial" w:hAnsi="Arial" w:cs="Arial"/>
          <w:sz w:val="6"/>
          <w:szCs w:val="8"/>
          <w:rtl/>
        </w:rPr>
      </w:pPr>
    </w:p>
    <w:p w:rsidR="00231C67" w:rsidRPr="00436C00">
      <w:pPr>
        <w:pStyle w:val="Title"/>
        <w:ind w:left="0" w:right="0"/>
        <w:jc w:val="left"/>
        <w:rPr>
          <w:rFonts w:ascii="Arial" w:hAnsi="Arial" w:cs="Arial"/>
          <w:szCs w:val="22"/>
          <w:rtl/>
        </w:rPr>
      </w:pPr>
      <w:r w:rsidRPr="00436C00">
        <w:rPr>
          <w:rFonts w:ascii="Arial" w:hAnsi="Arial" w:cs="Arial"/>
          <w:sz w:val="20"/>
          <w:szCs w:val="22"/>
          <w:rtl/>
        </w:rPr>
        <w:t xml:space="preserve">                                                                                                                            </w:t>
      </w:r>
      <w:r w:rsidRPr="00436C00">
        <w:rPr>
          <w:rFonts w:ascii="Arial" w:hAnsi="Arial" w:cs="Arial"/>
          <w:sz w:val="18"/>
          <w:szCs w:val="22"/>
          <w:rtl/>
        </w:rPr>
        <w:t>امضاء</w:t>
      </w:r>
    </w:p>
    <w:p w:rsidR="00231C67" w:rsidRPr="00436C00">
      <w:pPr>
        <w:pStyle w:val="Title"/>
        <w:ind w:left="0" w:right="0"/>
        <w:jc w:val="left"/>
        <w:rPr>
          <w:rFonts w:ascii="Arial" w:hAnsi="Arial" w:cs="Arial"/>
          <w:szCs w:val="22"/>
          <w:rtl/>
        </w:rPr>
      </w:pPr>
      <w:r w:rsidRPr="00436C00">
        <w:rPr>
          <w:rFonts w:ascii="Arial" w:hAnsi="Arial" w:cs="Arial"/>
          <w:szCs w:val="22"/>
          <w:rtl/>
        </w:rPr>
        <w:t>محل درج توضيحات لازم وضروري :</w:t>
      </w:r>
    </w:p>
    <w:p w:rsidR="009478EB" w:rsidRPr="009478EB">
      <w:pPr>
        <w:pStyle w:val="Title"/>
        <w:ind w:left="0" w:right="0"/>
        <w:jc w:val="left"/>
        <w:rPr>
          <w:rFonts w:cs="B Zar" w:hint="cs"/>
          <w:szCs w:val="22"/>
          <w:rtl/>
        </w:rPr>
      </w:pPr>
    </w:p>
    <w:sectPr>
      <w:endnotePr>
        <w:numFmt w:val="lowerLetter"/>
      </w:endnotePr>
      <w:pgSz w:w="11906" w:h="16838"/>
      <w:pgMar w:top="1134" w:right="1701" w:bottom="1134" w:left="1418" w:header="720" w:footer="720" w:gutter="0"/>
      <w:pgBorders w:zOrder="front" w:display="allPages"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6001" w:usb1="00000000" w:usb2="00000000" w:usb3="00000000" w:csb0="00000040" w:csb1="00000000"/>
  </w:font>
  <w:font w:name="Yagut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6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58D"/>
    <w:multiLevelType w:val="hybridMultilevel"/>
    <w:tmpl w:val="34528D3A"/>
    <w:lvl w:ilvl="0">
      <w:start w:val="5"/>
      <w:numFmt w:val="decimal"/>
      <w:pStyle w:val="Heading7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54D10"/>
    <w:multiLevelType w:val="hybridMultilevel"/>
    <w:tmpl w:val="AF20F6A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F7E14"/>
    <w:multiLevelType w:val="hybridMultilevel"/>
    <w:tmpl w:val="3682679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A426D"/>
    <w:multiLevelType w:val="hybridMultilevel"/>
    <w:tmpl w:val="5ACC9F7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A3013"/>
    <w:multiLevelType w:val="hybridMultilevel"/>
    <w:tmpl w:val="62E8BB3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E6737"/>
    <w:multiLevelType w:val="hybridMultilevel"/>
    <w:tmpl w:val="DBC48EA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C1BF8"/>
    <w:multiLevelType w:val="hybridMultilevel"/>
    <w:tmpl w:val="A46422B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D4A4A"/>
    <w:multiLevelType w:val="hybridMultilevel"/>
    <w:tmpl w:val="54EEBF5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CF12F7"/>
    <w:multiLevelType w:val="hybridMultilevel"/>
    <w:tmpl w:val="FF1A50FC"/>
    <w:lvl w:ilvl="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F23A3"/>
    <w:multiLevelType w:val="hybridMultilevel"/>
    <w:tmpl w:val="9D02E20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drawingGridHorizontalOrigin w:val="1701"/>
  <w:drawingGridVerticalOrigin w:val="1984"/>
  <w:doNotShadeFormData/>
  <w:noPunctuationKerning/>
  <w:characterSpacingControl w:val="doNotCompress"/>
  <w:endnotePr>
    <w:numFmt w:val="lowerLetter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0E1"/>
    <w:rsid w:val="00134D53"/>
    <w:rsid w:val="00231C67"/>
    <w:rsid w:val="00436C00"/>
    <w:rsid w:val="0051621C"/>
    <w:rsid w:val="006C0D37"/>
    <w:rsid w:val="007620E1"/>
    <w:rsid w:val="009478EB"/>
    <w:rsid w:val="00F60B7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jc w:val="left"/>
    </w:pPr>
    <w:rPr>
      <w:noProof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bidi w:val="0"/>
      <w:jc w:val="center"/>
      <w:outlineLvl w:val="0"/>
    </w:pPr>
    <w:rPr>
      <w:rFonts w:cs="Yagut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center"/>
      <w:outlineLvl w:val="1"/>
    </w:pPr>
    <w:rPr>
      <w:rFonts w:cs="Yagut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360" w:right="0" w:firstLine="63"/>
      <w:jc w:val="lowKashida"/>
      <w:outlineLvl w:val="2"/>
    </w:pPr>
    <w:rPr>
      <w:rFonts w:cs="Yagut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0" w:right="0"/>
      <w:jc w:val="lowKashida"/>
      <w:outlineLvl w:val="3"/>
    </w:pPr>
    <w:rPr>
      <w:rFonts w:cs="Yagut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0" w:right="0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ind w:left="0" w:right="0"/>
      <w:jc w:val="both"/>
      <w:outlineLvl w:val="5"/>
    </w:pPr>
    <w:rPr>
      <w:rFonts w:cs="Zar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0"/>
        <w:numId w:val="1"/>
      </w:numPr>
      <w:ind w:left="720" w:right="0"/>
      <w:jc w:val="left"/>
      <w:outlineLvl w:val="6"/>
    </w:pPr>
    <w:rPr>
      <w:rFonts w:cs="Yagut"/>
      <w:b/>
      <w:bCs/>
      <w:noProof w:val="0"/>
      <w:sz w:val="30"/>
      <w:szCs w:val="28"/>
    </w:rPr>
  </w:style>
  <w:style w:type="paragraph" w:styleId="Heading8">
    <w:name w:val="heading 8"/>
    <w:basedOn w:val="Normal"/>
    <w:next w:val="Normal"/>
    <w:qFormat/>
    <w:pPr>
      <w:keepNext/>
      <w:ind w:left="0" w:right="0"/>
      <w:jc w:val="both"/>
      <w:outlineLvl w:val="7"/>
    </w:pPr>
    <w:rPr>
      <w:rFonts w:cs="Zar"/>
      <w:b/>
      <w:bCs/>
      <w:szCs w:val="22"/>
    </w:rPr>
  </w:style>
  <w:style w:type="paragraph" w:styleId="Heading9">
    <w:name w:val="heading 9"/>
    <w:basedOn w:val="Normal"/>
    <w:next w:val="Normal"/>
    <w:qFormat/>
    <w:pPr>
      <w:keepNext/>
      <w:ind w:left="0" w:right="0"/>
      <w:jc w:val="both"/>
      <w:outlineLvl w:val="8"/>
    </w:pPr>
    <w:rPr>
      <w:rFonts w:cs="Zar"/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ind w:left="0" w:right="0"/>
      <w:jc w:val="center"/>
      <w:outlineLvl w:val="0"/>
    </w:pPr>
    <w:rPr>
      <w:rFonts w:cs="Yagut"/>
      <w:b/>
      <w:bCs/>
      <w:sz w:val="22"/>
      <w:szCs w:val="24"/>
    </w:rPr>
  </w:style>
  <w:style w:type="paragraph" w:styleId="BodyText">
    <w:name w:val="Body Text"/>
    <w:basedOn w:val="Normal"/>
    <w:pPr>
      <w:ind w:left="0" w:right="0"/>
      <w:jc w:val="lowKashida"/>
    </w:pPr>
    <w:rPr>
      <w:rFonts w:cs="Yagut"/>
      <w:sz w:val="24"/>
      <w:szCs w:val="24"/>
    </w:rPr>
  </w:style>
  <w:style w:type="paragraph" w:styleId="BodyText2">
    <w:name w:val="Body Text 2"/>
    <w:basedOn w:val="Normal"/>
    <w:pPr>
      <w:ind w:left="0" w:right="0"/>
      <w:jc w:val="both"/>
    </w:pPr>
    <w:rPr>
      <w:rFonts w:cs="Zar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oleObject" Target="embeddings/oleObject1.bin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University of Tabriz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Trust Gostar Azar</cp:lastModifiedBy>
  <cp:revision>5</cp:revision>
  <cp:lastPrinted>2009-11-11T07:53:00Z</cp:lastPrinted>
  <dcterms:created xsi:type="dcterms:W3CDTF">2009-11-11T05:53:00Z</dcterms:created>
  <dcterms:modified xsi:type="dcterms:W3CDTF">2010-01-27T06:44:00Z</dcterms:modified>
</cp:coreProperties>
</file>